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DE" w:rsidRDefault="00A16ADE" w:rsidP="00A16ADE">
      <w:pPr>
        <w:spacing w:line="360" w:lineRule="auto"/>
        <w:ind w:right="-1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</wp:posOffset>
            </wp:positionH>
            <wp:positionV relativeFrom="paragraph">
              <wp:posOffset>1633</wp:posOffset>
            </wp:positionV>
            <wp:extent cx="1431925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265" y="21196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C3">
        <w:rPr>
          <w:rFonts w:ascii="Times New Roman" w:hAnsi="Times New Roman"/>
          <w:b/>
          <w:sz w:val="36"/>
        </w:rPr>
        <w:t xml:space="preserve"> </w:t>
      </w:r>
    </w:p>
    <w:p w:rsidR="00524A1C" w:rsidRDefault="00A16ADE" w:rsidP="00A16ADE">
      <w:pPr>
        <w:spacing w:line="360" w:lineRule="auto"/>
        <w:ind w:right="-18" w:firstLine="360"/>
        <w:jc w:val="right"/>
        <w:rPr>
          <w:rFonts w:ascii="Times New Roman" w:hAnsi="Times New Roman"/>
          <w:b/>
          <w:sz w:val="36"/>
        </w:rPr>
      </w:pPr>
      <w:r w:rsidRPr="00A16ADE">
        <w:rPr>
          <w:rFonts w:ascii="Times New Roman" w:hAnsi="Times New Roman"/>
          <w:sz w:val="22"/>
        </w:rPr>
        <w:t>Name __________________________</w:t>
      </w:r>
    </w:p>
    <w:p w:rsidR="00C211B4" w:rsidRDefault="00C211B4">
      <w:pPr>
        <w:spacing w:line="360" w:lineRule="auto"/>
        <w:ind w:right="-18" w:firstLine="360"/>
        <w:jc w:val="center"/>
        <w:rPr>
          <w:rFonts w:ascii="Times New Roman" w:hAnsi="Times New Roman"/>
          <w:b/>
          <w:sz w:val="36"/>
        </w:rPr>
      </w:pPr>
    </w:p>
    <w:p w:rsidR="00524A1C" w:rsidRDefault="00ED45C3">
      <w:pPr>
        <w:spacing w:line="360" w:lineRule="auto"/>
        <w:ind w:right="-18" w:firstLine="36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  <w:r w:rsidR="003B3C29">
        <w:rPr>
          <w:rFonts w:ascii="Times New Roman" w:hAnsi="Times New Roman"/>
          <w:b/>
          <w:sz w:val="36"/>
        </w:rPr>
        <w:t>Star</w:t>
      </w:r>
      <w:r w:rsidR="00B92776">
        <w:rPr>
          <w:rFonts w:ascii="Times New Roman" w:hAnsi="Times New Roman"/>
          <w:b/>
          <w:sz w:val="36"/>
        </w:rPr>
        <w:t xml:space="preserve"> Charts</w:t>
      </w:r>
    </w:p>
    <w:p w:rsidR="00C211B4" w:rsidRPr="00C211B4" w:rsidRDefault="00C211B4">
      <w:pPr>
        <w:spacing w:line="360" w:lineRule="auto"/>
        <w:ind w:right="-18" w:firstLine="360"/>
        <w:jc w:val="center"/>
        <w:rPr>
          <w:rFonts w:ascii="Times New Roman" w:hAnsi="Times New Roman"/>
          <w:sz w:val="24"/>
        </w:rPr>
      </w:pPr>
      <w:r w:rsidRPr="00C211B4">
        <w:rPr>
          <w:rFonts w:ascii="Times New Roman" w:hAnsi="Times New Roman"/>
          <w:sz w:val="24"/>
        </w:rPr>
        <w:t xml:space="preserve">with </w:t>
      </w:r>
      <w:r w:rsidRPr="00C211B4">
        <w:rPr>
          <w:rFonts w:ascii="Times New Roman" w:hAnsi="Times New Roman"/>
          <w:i/>
          <w:sz w:val="24"/>
        </w:rPr>
        <w:t>Cartes du Ciel</w:t>
      </w:r>
    </w:p>
    <w:p w:rsidR="00524A1C" w:rsidRDefault="00ED45C3">
      <w:pPr>
        <w:spacing w:line="360" w:lineRule="auto"/>
        <w:ind w:right="-18" w:firstLine="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Introduction</w:t>
      </w:r>
    </w:p>
    <w:p w:rsidR="00524A1C" w:rsidRDefault="00524A1C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B86F38" w:rsidRDefault="00ED45C3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We have begun our investigation of stars.  In this lab, you will use </w:t>
      </w:r>
      <w:r w:rsidR="00240282">
        <w:rPr>
          <w:rFonts w:ascii="Times New Roman" w:hAnsi="Times New Roman"/>
          <w:sz w:val="22"/>
        </w:rPr>
        <w:t>the application called Cartes du Ciel to become familiar with some of the stars that we will study in detail this semester</w:t>
      </w:r>
      <w:r>
        <w:rPr>
          <w:rFonts w:ascii="Times New Roman" w:hAnsi="Times New Roman"/>
          <w:sz w:val="22"/>
        </w:rPr>
        <w:t>.  Y</w:t>
      </w:r>
      <w:r w:rsidR="00766B37">
        <w:rPr>
          <w:rFonts w:ascii="Times New Roman" w:hAnsi="Times New Roman"/>
          <w:sz w:val="22"/>
        </w:rPr>
        <w:t>ou</w:t>
      </w:r>
      <w:r>
        <w:rPr>
          <w:rFonts w:ascii="Times New Roman" w:hAnsi="Times New Roman"/>
          <w:sz w:val="22"/>
        </w:rPr>
        <w:t xml:space="preserve"> will also be asked to locate and identify some non-stellar objects.  </w:t>
      </w:r>
    </w:p>
    <w:p w:rsidR="00240282" w:rsidRDefault="00240282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240282" w:rsidRDefault="00240282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you have not already downloaded the application, you may find it at </w:t>
      </w:r>
    </w:p>
    <w:p w:rsidR="00240282" w:rsidRDefault="009B74AD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hyperlink r:id="rId6" w:tooltip="Cartes du Ciel   application" w:history="1">
        <w:r w:rsidR="00240282" w:rsidRPr="00240282">
          <w:rPr>
            <w:rStyle w:val="Hyperlink"/>
            <w:rFonts w:ascii="Times New Roman" w:hAnsi="Times New Roman"/>
            <w:sz w:val="22"/>
          </w:rPr>
          <w:t>http://www.ap-i.net/skychart/en/start</w:t>
        </w:r>
      </w:hyperlink>
    </w:p>
    <w:p w:rsidR="00240282" w:rsidRDefault="00240282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240282" w:rsidRDefault="00250AD7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this lab, I will shorthand the name Cartes du Ciel with CdC for brevity.</w:t>
      </w:r>
    </w:p>
    <w:p w:rsidR="00240282" w:rsidRDefault="00240282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B86F38" w:rsidRDefault="00B86F38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B86F38" w:rsidRDefault="00250AD7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First, let's look at some stars that have </w:t>
      </w:r>
      <w:r w:rsidRPr="00250AD7">
        <w:rPr>
          <w:rFonts w:ascii="Times New Roman" w:hAnsi="Times New Roman"/>
          <w:b/>
          <w:i/>
          <w:sz w:val="22"/>
        </w:rPr>
        <w:t>proper names</w:t>
      </w:r>
      <w:r w:rsidR="00B86F38">
        <w:rPr>
          <w:rFonts w:ascii="Times New Roman" w:hAnsi="Times New Roman"/>
          <w:sz w:val="22"/>
        </w:rPr>
        <w:t xml:space="preserve">.  Remember, only the brightest stars which form our constellations have been given proper names.  </w:t>
      </w:r>
      <w:r>
        <w:rPr>
          <w:rFonts w:ascii="Times New Roman" w:hAnsi="Times New Roman"/>
          <w:sz w:val="22"/>
        </w:rPr>
        <w:t xml:space="preserve">You will find a search window on the top menu bar of CdC.  </w:t>
      </w:r>
    </w:p>
    <w:p w:rsidR="00B86F38" w:rsidRDefault="00B86F38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C511AE" w:rsidTr="00C511AE">
        <w:tc>
          <w:tcPr>
            <w:tcW w:w="3260" w:type="dxa"/>
          </w:tcPr>
          <w:p w:rsidR="00C511AE" w:rsidRDefault="00C511AE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Sirius</w:t>
            </w:r>
          </w:p>
        </w:tc>
        <w:tc>
          <w:tcPr>
            <w:tcW w:w="3261" w:type="dxa"/>
          </w:tcPr>
          <w:p w:rsidR="00C511AE" w:rsidRDefault="00B776EC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Betelgeuse</w:t>
            </w:r>
          </w:p>
        </w:tc>
        <w:tc>
          <w:tcPr>
            <w:tcW w:w="3261" w:type="dxa"/>
          </w:tcPr>
          <w:p w:rsidR="00C511AE" w:rsidRDefault="00C511AE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Vega</w:t>
            </w:r>
          </w:p>
        </w:tc>
      </w:tr>
      <w:tr w:rsidR="00C511AE" w:rsidTr="00C511AE">
        <w:tc>
          <w:tcPr>
            <w:tcW w:w="3260" w:type="dxa"/>
          </w:tcPr>
          <w:p w:rsidR="00C511AE" w:rsidRDefault="00C511AE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Alpha Centauri</w:t>
            </w:r>
          </w:p>
        </w:tc>
        <w:tc>
          <w:tcPr>
            <w:tcW w:w="3261" w:type="dxa"/>
          </w:tcPr>
          <w:p w:rsidR="00C511AE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Polaris</w:t>
            </w:r>
          </w:p>
        </w:tc>
        <w:tc>
          <w:tcPr>
            <w:tcW w:w="3261" w:type="dxa"/>
          </w:tcPr>
          <w:p w:rsidR="00C511AE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Rigel</w:t>
            </w:r>
          </w:p>
        </w:tc>
      </w:tr>
      <w:tr w:rsidR="00C511AE" w:rsidTr="00C511AE">
        <w:tc>
          <w:tcPr>
            <w:tcW w:w="3260" w:type="dxa"/>
          </w:tcPr>
          <w:p w:rsidR="00C511AE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Castor</w:t>
            </w:r>
          </w:p>
        </w:tc>
        <w:tc>
          <w:tcPr>
            <w:tcW w:w="3261" w:type="dxa"/>
          </w:tcPr>
          <w:p w:rsidR="00C511AE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Antares</w:t>
            </w:r>
          </w:p>
        </w:tc>
        <w:tc>
          <w:tcPr>
            <w:tcW w:w="3261" w:type="dxa"/>
          </w:tcPr>
          <w:p w:rsidR="00C511AE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Capella</w:t>
            </w:r>
          </w:p>
        </w:tc>
      </w:tr>
    </w:tbl>
    <w:p w:rsidR="00C511AE" w:rsidRDefault="00C511AE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B86F38" w:rsidRDefault="00B86F38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B86F38" w:rsidRDefault="00B86F38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Here is a short list of some of the stellar properties </w:t>
      </w:r>
      <w:r w:rsidR="00C511AE">
        <w:rPr>
          <w:rFonts w:ascii="Times New Roman" w:hAnsi="Times New Roman"/>
          <w:sz w:val="22"/>
        </w:rPr>
        <w:t>you will find in the pop-up window for these stars.</w:t>
      </w:r>
    </w:p>
    <w:p w:rsidR="00B86F38" w:rsidRDefault="00B86F38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B86F38" w:rsidRDefault="007947AA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 w:rsidRPr="007947AA">
        <w:rPr>
          <w:rFonts w:ascii="Times New Roman" w:hAnsi="Times New Roman"/>
          <w:b/>
          <w:sz w:val="22"/>
        </w:rPr>
        <w:t>Distance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either light years or parsecs</w:t>
      </w:r>
    </w:p>
    <w:p w:rsidR="007947AA" w:rsidRDefault="007947AA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 w:rsidRPr="007947AA">
        <w:rPr>
          <w:rFonts w:ascii="Times New Roman" w:hAnsi="Times New Roman"/>
          <w:b/>
          <w:sz w:val="22"/>
        </w:rPr>
        <w:t>Magnitude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both apparent and absolute</w:t>
      </w:r>
    </w:p>
    <w:p w:rsidR="007947AA" w:rsidRDefault="007947AA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 w:rsidRPr="007947AA">
        <w:rPr>
          <w:rFonts w:ascii="Times New Roman" w:hAnsi="Times New Roman"/>
          <w:b/>
          <w:sz w:val="22"/>
        </w:rPr>
        <w:t>Stellar Parallax: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seconds</w:t>
      </w:r>
      <w:r w:rsidR="000258D4">
        <w:rPr>
          <w:rFonts w:ascii="Times New Roman" w:hAnsi="Times New Roman"/>
          <w:sz w:val="22"/>
        </w:rPr>
        <w:t xml:space="preserve"> (</w:t>
      </w:r>
      <w:r w:rsidR="000258D4" w:rsidRPr="000258D4">
        <w:rPr>
          <w:rFonts w:ascii="Times New Roman" w:hAnsi="Times New Roman"/>
          <w:sz w:val="16"/>
        </w:rPr>
        <w:t xml:space="preserve">or maybe </w:t>
      </w:r>
      <w:proofErr w:type="spellStart"/>
      <w:r w:rsidR="000258D4" w:rsidRPr="000258D4">
        <w:rPr>
          <w:rFonts w:ascii="Times New Roman" w:hAnsi="Times New Roman"/>
          <w:sz w:val="18"/>
        </w:rPr>
        <w:t>milliarcseconds</w:t>
      </w:r>
      <w:proofErr w:type="spellEnd"/>
      <w:r w:rsidR="000258D4">
        <w:rPr>
          <w:rFonts w:ascii="Times New Roman" w:hAnsi="Times New Roman"/>
          <w:sz w:val="22"/>
        </w:rPr>
        <w:t xml:space="preserve"> </w:t>
      </w:r>
      <w:r w:rsidR="000258D4" w:rsidRPr="000258D4">
        <w:rPr>
          <w:rFonts w:ascii="Times New Roman" w:hAnsi="Times New Roman"/>
          <w:sz w:val="16"/>
        </w:rPr>
        <w:t>(mas)</w:t>
      </w:r>
      <w:r w:rsidR="000258D4">
        <w:rPr>
          <w:rFonts w:ascii="Times New Roman" w:hAnsi="Times New Roman"/>
          <w:sz w:val="16"/>
        </w:rPr>
        <w:t>)</w:t>
      </w:r>
      <w:r w:rsidR="000258D4" w:rsidRPr="000258D4">
        <w:rPr>
          <w:rFonts w:ascii="Times New Roman" w:hAnsi="Times New Roman"/>
          <w:sz w:val="16"/>
        </w:rPr>
        <w:t xml:space="preserve"> </w:t>
      </w:r>
      <w:r w:rsidRPr="000258D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2"/>
        </w:rPr>
        <w:t>of arc per year</w:t>
      </w:r>
    </w:p>
    <w:p w:rsidR="007947AA" w:rsidRDefault="007947AA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 w:rsidRPr="007947AA">
        <w:rPr>
          <w:rFonts w:ascii="Times New Roman" w:hAnsi="Times New Roman"/>
          <w:b/>
          <w:sz w:val="22"/>
        </w:rPr>
        <w:t>Proper Motion: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also in </w:t>
      </w:r>
      <w:proofErr w:type="spellStart"/>
      <w:r w:rsidR="00A16ADE">
        <w:rPr>
          <w:rFonts w:ascii="Times New Roman" w:hAnsi="Times New Roman"/>
          <w:sz w:val="22"/>
        </w:rPr>
        <w:t>milliarc</w:t>
      </w:r>
      <w:r>
        <w:rPr>
          <w:rFonts w:ascii="Times New Roman" w:hAnsi="Times New Roman"/>
          <w:sz w:val="22"/>
        </w:rPr>
        <w:t>seconds</w:t>
      </w:r>
      <w:proofErr w:type="spellEnd"/>
      <w:r>
        <w:rPr>
          <w:rFonts w:ascii="Times New Roman" w:hAnsi="Times New Roman"/>
          <w:sz w:val="22"/>
        </w:rPr>
        <w:t xml:space="preserve"> of arc per year</w:t>
      </w:r>
      <w:r w:rsidR="00A16ADE">
        <w:rPr>
          <w:rFonts w:ascii="Times New Roman" w:hAnsi="Times New Roman"/>
          <w:sz w:val="22"/>
        </w:rPr>
        <w:t xml:space="preserve">  </w:t>
      </w:r>
      <w:r w:rsidR="00A16ADE" w:rsidRPr="00A16ADE">
        <w:rPr>
          <w:rFonts w:ascii="Times New Roman" w:hAnsi="Times New Roman"/>
          <w:b/>
          <w:sz w:val="22"/>
        </w:rPr>
        <w:t xml:space="preserve">both in R.A. and </w:t>
      </w:r>
      <w:proofErr w:type="spellStart"/>
      <w:r w:rsidR="00A16ADE" w:rsidRPr="00A16ADE">
        <w:rPr>
          <w:rFonts w:ascii="Times New Roman" w:hAnsi="Times New Roman"/>
          <w:b/>
          <w:sz w:val="22"/>
        </w:rPr>
        <w:t>dec</w:t>
      </w:r>
      <w:proofErr w:type="spellEnd"/>
    </w:p>
    <w:p w:rsidR="004E0CD6" w:rsidRDefault="004E0CD6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 w:rsidRPr="004E0CD6">
        <w:rPr>
          <w:rFonts w:ascii="Times New Roman" w:hAnsi="Times New Roman"/>
          <w:b/>
          <w:sz w:val="22"/>
        </w:rPr>
        <w:t>Radial Velocity: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km per second</w:t>
      </w:r>
    </w:p>
    <w:p w:rsidR="00150D30" w:rsidRDefault="00150D30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260"/>
        <w:gridCol w:w="916"/>
        <w:gridCol w:w="1694"/>
        <w:gridCol w:w="1800"/>
        <w:gridCol w:w="1531"/>
        <w:gridCol w:w="1396"/>
        <w:gridCol w:w="1460"/>
      </w:tblGrid>
      <w:tr w:rsidR="00150D30" w:rsidTr="00B42C68">
        <w:trPr>
          <w:trHeight w:val="530"/>
        </w:trPr>
        <w:tc>
          <w:tcPr>
            <w:tcW w:w="1260" w:type="dxa"/>
            <w:vAlign w:val="center"/>
          </w:tcPr>
          <w:p w:rsidR="00150D30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Star Name</w:t>
            </w:r>
          </w:p>
        </w:tc>
        <w:tc>
          <w:tcPr>
            <w:tcW w:w="916" w:type="dxa"/>
            <w:vAlign w:val="center"/>
          </w:tcPr>
          <w:p w:rsidR="00150D30" w:rsidRPr="00DF61A0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 w:rsidRPr="00DF61A0">
              <w:rPr>
                <w:rFonts w:ascii="Times New Roman" w:hAnsi="Times New Roman"/>
              </w:rPr>
              <w:t xml:space="preserve">Distance </w:t>
            </w:r>
            <w:r w:rsidRPr="00DF61A0">
              <w:rPr>
                <w:rFonts w:ascii="Times New Roman" w:hAnsi="Times New Roman"/>
                <w:sz w:val="18"/>
              </w:rPr>
              <w:t>(L.Y.)</w:t>
            </w:r>
          </w:p>
        </w:tc>
        <w:tc>
          <w:tcPr>
            <w:tcW w:w="1694" w:type="dxa"/>
            <w:vAlign w:val="center"/>
          </w:tcPr>
          <w:p w:rsidR="00150D30" w:rsidRPr="00DF61A0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 w:rsidRPr="00B42C68">
              <w:rPr>
                <w:rFonts w:ascii="Times New Roman" w:hAnsi="Times New Roman"/>
                <w:sz w:val="22"/>
              </w:rPr>
              <w:t>Apparent Magnitude</w:t>
            </w:r>
          </w:p>
        </w:tc>
        <w:tc>
          <w:tcPr>
            <w:tcW w:w="1800" w:type="dxa"/>
            <w:vAlign w:val="center"/>
          </w:tcPr>
          <w:p w:rsidR="00150D30" w:rsidRPr="00DF61A0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 w:rsidRPr="00B42C68">
              <w:rPr>
                <w:rFonts w:ascii="Times New Roman" w:hAnsi="Times New Roman"/>
                <w:sz w:val="22"/>
              </w:rPr>
              <w:t>Absolute Magnitude</w:t>
            </w:r>
          </w:p>
        </w:tc>
        <w:tc>
          <w:tcPr>
            <w:tcW w:w="1531" w:type="dxa"/>
            <w:vAlign w:val="center"/>
          </w:tcPr>
          <w:p w:rsidR="00150D30" w:rsidRPr="00DF61A0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 w:rsidRPr="00B42C68">
              <w:rPr>
                <w:rFonts w:ascii="Times New Roman" w:hAnsi="Times New Roman"/>
              </w:rPr>
              <w:t>Annual Parallax</w:t>
            </w:r>
          </w:p>
          <w:p w:rsidR="00DF61A0" w:rsidRPr="00DF61A0" w:rsidRDefault="00DF61A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18"/>
              </w:rPr>
            </w:pPr>
            <w:r w:rsidRPr="00DF61A0">
              <w:rPr>
                <w:rFonts w:ascii="Times New Roman" w:hAnsi="Times New Roman"/>
                <w:sz w:val="16"/>
              </w:rPr>
              <w:t>(mas)</w:t>
            </w:r>
          </w:p>
        </w:tc>
        <w:tc>
          <w:tcPr>
            <w:tcW w:w="1396" w:type="dxa"/>
            <w:vAlign w:val="center"/>
          </w:tcPr>
          <w:p w:rsidR="00150D30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 w:rsidRPr="00DF61A0">
              <w:rPr>
                <w:rFonts w:ascii="Times New Roman" w:hAnsi="Times New Roman"/>
              </w:rPr>
              <w:t>Proper Motion</w:t>
            </w:r>
          </w:p>
          <w:p w:rsidR="00DF61A0" w:rsidRPr="00DF61A0" w:rsidRDefault="00B42C68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 w:rsidRPr="00B42C68">
              <w:rPr>
                <w:rFonts w:ascii="Times New Roman" w:hAnsi="Times New Roman"/>
                <w:sz w:val="18"/>
              </w:rPr>
              <w:t xml:space="preserve">R.A. &amp; </w:t>
            </w:r>
            <w:proofErr w:type="spellStart"/>
            <w:r w:rsidRPr="00B42C68">
              <w:rPr>
                <w:rFonts w:ascii="Times New Roman" w:hAnsi="Times New Roman"/>
                <w:sz w:val="18"/>
              </w:rPr>
              <w:t>dec</w:t>
            </w:r>
            <w:proofErr w:type="spellEnd"/>
          </w:p>
        </w:tc>
        <w:tc>
          <w:tcPr>
            <w:tcW w:w="1460" w:type="dxa"/>
            <w:vAlign w:val="center"/>
          </w:tcPr>
          <w:p w:rsidR="00150D30" w:rsidRDefault="00150D3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18"/>
              </w:rPr>
            </w:pPr>
            <w:r w:rsidRPr="00DF61A0">
              <w:rPr>
                <w:rFonts w:ascii="Times New Roman" w:hAnsi="Times New Roman"/>
                <w:sz w:val="18"/>
              </w:rPr>
              <w:t>Radial Velocity</w:t>
            </w:r>
          </w:p>
          <w:p w:rsidR="00DF61A0" w:rsidRPr="00DF61A0" w:rsidRDefault="00DF61A0" w:rsidP="00150D30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18"/>
              </w:rPr>
            </w:pPr>
            <w:r w:rsidRPr="00DF61A0">
              <w:rPr>
                <w:rFonts w:ascii="Times New Roman" w:hAnsi="Times New Roman"/>
                <w:sz w:val="16"/>
              </w:rPr>
              <w:t>(km/sec)</w:t>
            </w:r>
          </w:p>
        </w:tc>
      </w:tr>
      <w:tr w:rsidR="00150D30" w:rsidTr="00B42C68">
        <w:tc>
          <w:tcPr>
            <w:tcW w:w="1260" w:type="dxa"/>
          </w:tcPr>
          <w:p w:rsidR="00150D30" w:rsidRDefault="00150D30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Sirius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B776EC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Betelgeuse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150D30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Vega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150D30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 w:rsidRPr="00B42C68">
              <w:rPr>
                <w:rFonts w:ascii="Times New Roman" w:hAnsi="Times New Roman"/>
                <w:sz w:val="16"/>
              </w:rPr>
              <w:t>Alpha Centauri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150D30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Polaris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3A6D11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Rigel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3A6D11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Castor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3A6D11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Antares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0D30" w:rsidTr="00B42C68">
        <w:tc>
          <w:tcPr>
            <w:tcW w:w="1260" w:type="dxa"/>
          </w:tcPr>
          <w:p w:rsidR="00150D30" w:rsidRDefault="003A6D11" w:rsidP="00B42C68">
            <w:pPr>
              <w:spacing w:line="360" w:lineRule="auto"/>
              <w:ind w:right="-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Capella</w:t>
            </w:r>
          </w:p>
        </w:tc>
        <w:tc>
          <w:tcPr>
            <w:tcW w:w="91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94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1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</w:tcPr>
          <w:p w:rsidR="00150D30" w:rsidRDefault="00150D30">
            <w:pPr>
              <w:spacing w:line="360" w:lineRule="auto"/>
              <w:ind w:right="-18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524A1C" w:rsidRDefault="00524A1C">
      <w:pPr>
        <w:spacing w:line="360" w:lineRule="auto"/>
        <w:ind w:right="-18" w:firstLine="360"/>
        <w:jc w:val="both"/>
        <w:rPr>
          <w:rFonts w:ascii="Times New Roman" w:hAnsi="Times New Roman"/>
          <w:sz w:val="22"/>
        </w:rPr>
      </w:pPr>
    </w:p>
    <w:p w:rsidR="00DF61A0" w:rsidRDefault="00DF61A0" w:rsidP="00DF61A0">
      <w:pPr>
        <w:spacing w:line="360" w:lineRule="auto"/>
        <w:ind w:right="-18" w:firstLine="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Now, you need some practice finding your way around the application.  </w:t>
      </w:r>
      <w:r w:rsidR="006A60CC">
        <w:rPr>
          <w:rFonts w:ascii="Times New Roman" w:hAnsi="Times New Roman"/>
          <w:sz w:val="22"/>
        </w:rPr>
        <w:t xml:space="preserve">It's scavenger hunt time.  </w:t>
      </w:r>
      <w:r>
        <w:rPr>
          <w:rFonts w:ascii="Times New Roman" w:hAnsi="Times New Roman"/>
          <w:sz w:val="22"/>
        </w:rPr>
        <w:t>The search window on the top menu bar will be very helpful.</w:t>
      </w:r>
    </w:p>
    <w:p w:rsidR="00DF61A0" w:rsidRDefault="00DF61A0" w:rsidP="00DF61A0">
      <w:pPr>
        <w:pStyle w:val="ListParagraph"/>
        <w:spacing w:line="360" w:lineRule="auto"/>
        <w:ind w:left="540" w:right="-18" w:hanging="540"/>
        <w:jc w:val="both"/>
        <w:rPr>
          <w:rFonts w:ascii="Times New Roman" w:hAnsi="Times New Roman"/>
          <w:sz w:val="22"/>
        </w:rPr>
      </w:pPr>
    </w:p>
    <w:p w:rsidR="00DF61A0" w:rsidRPr="00DF61A0" w:rsidRDefault="00DF61A0" w:rsidP="00DF61A0">
      <w:pPr>
        <w:pStyle w:val="ListParagraph"/>
        <w:numPr>
          <w:ilvl w:val="0"/>
          <w:numId w:val="3"/>
        </w:numPr>
        <w:spacing w:line="360" w:lineRule="auto"/>
        <w:ind w:left="540" w:right="-18" w:hanging="540"/>
        <w:jc w:val="both"/>
        <w:rPr>
          <w:rFonts w:ascii="Times New Roman" w:hAnsi="Times New Roman"/>
          <w:sz w:val="22"/>
        </w:rPr>
      </w:pPr>
      <w:r w:rsidRPr="00DF61A0">
        <w:rPr>
          <w:rFonts w:ascii="Times New Roman" w:hAnsi="Times New Roman"/>
          <w:sz w:val="22"/>
        </w:rPr>
        <w:t>What is the absolute magnitude of the second brightest star in the constellation of Cancer?   ________</w:t>
      </w:r>
    </w:p>
    <w:p w:rsidR="00DF61A0" w:rsidRPr="00DF61A0" w:rsidRDefault="00DF61A0" w:rsidP="00DF61A0">
      <w:pPr>
        <w:spacing w:line="360" w:lineRule="auto"/>
        <w:ind w:left="540" w:right="-18" w:hanging="540"/>
        <w:jc w:val="both"/>
        <w:rPr>
          <w:rFonts w:ascii="Times New Roman" w:hAnsi="Times New Roman"/>
          <w:sz w:val="22"/>
        </w:rPr>
      </w:pPr>
    </w:p>
    <w:p w:rsidR="00DF61A0" w:rsidRDefault="00D1528E" w:rsidP="00DF61A0">
      <w:pPr>
        <w:pStyle w:val="ListParagraph"/>
        <w:numPr>
          <w:ilvl w:val="0"/>
          <w:numId w:val="1"/>
        </w:numPr>
        <w:spacing w:line="360" w:lineRule="auto"/>
        <w:ind w:left="540" w:right="-18" w:hanging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What is the common name  (or proper name) of Alpha </w:t>
      </w:r>
      <w:proofErr w:type="spellStart"/>
      <w:r>
        <w:rPr>
          <w:rFonts w:ascii="Times New Roman" w:hAnsi="Times New Roman"/>
          <w:sz w:val="22"/>
        </w:rPr>
        <w:t>Geminorum</w:t>
      </w:r>
      <w:proofErr w:type="spellEnd"/>
      <w:r>
        <w:rPr>
          <w:rFonts w:ascii="Times New Roman" w:hAnsi="Times New Roman"/>
          <w:sz w:val="22"/>
        </w:rPr>
        <w:t>?    ___________________________</w:t>
      </w:r>
    </w:p>
    <w:p w:rsidR="00D1528E" w:rsidRPr="00D1528E" w:rsidRDefault="00D1528E" w:rsidP="00D1528E">
      <w:pPr>
        <w:pStyle w:val="ListParagraph"/>
        <w:spacing w:line="360" w:lineRule="auto"/>
        <w:ind w:left="0" w:right="-18"/>
        <w:jc w:val="both"/>
        <w:rPr>
          <w:rFonts w:ascii="Times New Roman" w:hAnsi="Times New Roman"/>
          <w:sz w:val="22"/>
        </w:rPr>
      </w:pPr>
    </w:p>
    <w:p w:rsidR="00DF61A0" w:rsidRPr="00C31B6E" w:rsidRDefault="00D1528E" w:rsidP="00C31B6E">
      <w:pPr>
        <w:pStyle w:val="ListParagraph"/>
        <w:numPr>
          <w:ilvl w:val="0"/>
          <w:numId w:val="1"/>
        </w:numPr>
        <w:spacing w:line="360" w:lineRule="auto"/>
        <w:ind w:left="630" w:right="-18" w:hanging="630"/>
        <w:jc w:val="both"/>
        <w:rPr>
          <w:rFonts w:ascii="Times New Roman" w:hAnsi="Times New Roman"/>
          <w:sz w:val="22"/>
        </w:rPr>
      </w:pPr>
      <w:r w:rsidRPr="00C31B6E">
        <w:rPr>
          <w:rFonts w:ascii="Times New Roman" w:hAnsi="Times New Roman"/>
          <w:sz w:val="22"/>
        </w:rPr>
        <w:t>What time does Regulus rise tonight here in Bloomfield Hills?     _____________________________</w:t>
      </w:r>
    </w:p>
    <w:p w:rsidR="00C31B6E" w:rsidRPr="00C31B6E" w:rsidRDefault="00C31B6E" w:rsidP="00C31B6E">
      <w:pPr>
        <w:spacing w:line="360" w:lineRule="auto"/>
        <w:ind w:right="-18"/>
        <w:jc w:val="both"/>
        <w:rPr>
          <w:rFonts w:ascii="Times New Roman" w:hAnsi="Times New Roman"/>
          <w:sz w:val="22"/>
        </w:rPr>
      </w:pPr>
    </w:p>
    <w:p w:rsidR="00D1528E" w:rsidRDefault="00D1528E" w:rsidP="00D1528E">
      <w:pPr>
        <w:pStyle w:val="ListParagraph"/>
        <w:numPr>
          <w:ilvl w:val="0"/>
          <w:numId w:val="1"/>
        </w:numPr>
        <w:spacing w:line="360" w:lineRule="auto"/>
        <w:ind w:left="630" w:right="-18" w:hanging="63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Give the name of a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constellation which is adjacent to Canis Minor</w:t>
      </w:r>
      <w:r w:rsidR="00C31B6E">
        <w:rPr>
          <w:rFonts w:ascii="Times New Roman" w:hAnsi="Times New Roman"/>
          <w:sz w:val="22"/>
        </w:rPr>
        <w:t xml:space="preserve">  __________________________</w:t>
      </w:r>
    </w:p>
    <w:p w:rsidR="00913E41" w:rsidRPr="00913E41" w:rsidRDefault="00913E41" w:rsidP="00913E41">
      <w:pPr>
        <w:spacing w:line="360" w:lineRule="auto"/>
        <w:ind w:right="-18"/>
        <w:jc w:val="both"/>
        <w:rPr>
          <w:rFonts w:ascii="Times New Roman" w:hAnsi="Times New Roman"/>
          <w:sz w:val="22"/>
        </w:rPr>
      </w:pPr>
    </w:p>
    <w:p w:rsidR="00C31B6E" w:rsidRDefault="00913E41" w:rsidP="00C31B6E">
      <w:pPr>
        <w:pStyle w:val="ListParagraph"/>
        <w:numPr>
          <w:ilvl w:val="0"/>
          <w:numId w:val="1"/>
        </w:numPr>
        <w:spacing w:line="360" w:lineRule="auto"/>
        <w:ind w:left="630" w:right="-18" w:hanging="6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>How many stars in Delphinus are brighter than 4</w:t>
      </w:r>
      <w:r w:rsidRPr="00913E41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m</w:t>
      </w:r>
      <w:r w:rsidR="00A95F98">
        <w:rPr>
          <w:rFonts w:ascii="Times New Roman" w:hAnsi="Times New Roman"/>
          <w:sz w:val="22"/>
        </w:rPr>
        <w:t>agnitude?   _________________</w:t>
      </w:r>
      <w:r>
        <w:rPr>
          <w:rFonts w:ascii="Times New Roman" w:hAnsi="Times New Roman"/>
          <w:sz w:val="22"/>
        </w:rPr>
        <w:t>_</w:t>
      </w:r>
      <w:r w:rsidR="00A95F98">
        <w:rPr>
          <w:rFonts w:ascii="Times New Roman" w:hAnsi="Times New Roman"/>
          <w:sz w:val="22"/>
        </w:rPr>
        <w:t xml:space="preserve">  </w:t>
      </w:r>
      <w:r w:rsidR="00A95F98" w:rsidRPr="00A95F98">
        <w:rPr>
          <w:rFonts w:ascii="Times New Roman" w:hAnsi="Times New Roman"/>
          <w:sz w:val="16"/>
        </w:rPr>
        <w:t>(try the advanced search)</w:t>
      </w:r>
    </w:p>
    <w:p w:rsidR="00DF5CA3" w:rsidRPr="00DF5CA3" w:rsidRDefault="00DF5CA3" w:rsidP="00DF5CA3">
      <w:pPr>
        <w:spacing w:line="360" w:lineRule="auto"/>
        <w:ind w:right="-18"/>
        <w:jc w:val="both"/>
        <w:rPr>
          <w:rFonts w:ascii="Times New Roman" w:hAnsi="Times New Roman"/>
          <w:sz w:val="16"/>
        </w:rPr>
      </w:pPr>
    </w:p>
    <w:p w:rsidR="00DF5CA3" w:rsidRPr="00B42C68" w:rsidRDefault="00DF5CA3" w:rsidP="009B74AD">
      <w:pPr>
        <w:pStyle w:val="ListParagraph"/>
        <w:numPr>
          <w:ilvl w:val="0"/>
          <w:numId w:val="1"/>
        </w:numPr>
        <w:spacing w:line="360" w:lineRule="auto"/>
        <w:ind w:left="630" w:right="-18" w:hanging="630"/>
        <w:jc w:val="both"/>
        <w:rPr>
          <w:rFonts w:ascii="Times New Roman" w:hAnsi="Times New Roman"/>
          <w:sz w:val="18"/>
        </w:rPr>
      </w:pPr>
      <w:r w:rsidRPr="00B42C68">
        <w:rPr>
          <w:rFonts w:ascii="Times New Roman" w:hAnsi="Times New Roman"/>
          <w:sz w:val="22"/>
        </w:rPr>
        <w:t xml:space="preserve">Go to </w:t>
      </w:r>
      <w:r w:rsidRPr="00B42C68">
        <w:rPr>
          <w:rFonts w:ascii="Times New Roman" w:hAnsi="Times New Roman"/>
          <w:b/>
          <w:sz w:val="22"/>
        </w:rPr>
        <w:t>position</w:t>
      </w:r>
      <w:r w:rsidRPr="00B42C68">
        <w:rPr>
          <w:rFonts w:ascii="Times New Roman" w:hAnsi="Times New Roman"/>
          <w:sz w:val="22"/>
        </w:rPr>
        <w:t xml:space="preserve">   14</w:t>
      </w:r>
      <w:r w:rsidRPr="00B42C68">
        <w:rPr>
          <w:rFonts w:ascii="Times New Roman" w:hAnsi="Times New Roman"/>
          <w:sz w:val="22"/>
          <w:vertAlign w:val="superscript"/>
        </w:rPr>
        <w:t>h</w:t>
      </w:r>
      <w:r w:rsidR="006A60CC" w:rsidRPr="00B42C68">
        <w:rPr>
          <w:rFonts w:ascii="Times New Roman" w:hAnsi="Times New Roman"/>
          <w:sz w:val="22"/>
        </w:rPr>
        <w:t>0</w:t>
      </w:r>
      <w:r w:rsidRPr="00B42C68">
        <w:rPr>
          <w:rFonts w:ascii="Times New Roman" w:hAnsi="Times New Roman"/>
          <w:sz w:val="22"/>
        </w:rPr>
        <w:t>7</w:t>
      </w:r>
      <w:r w:rsidRPr="00B42C68">
        <w:rPr>
          <w:rFonts w:ascii="Times New Roman" w:hAnsi="Times New Roman"/>
          <w:sz w:val="22"/>
          <w:vertAlign w:val="superscript"/>
        </w:rPr>
        <w:t>m</w:t>
      </w:r>
      <w:r w:rsidRPr="00B42C68">
        <w:rPr>
          <w:rFonts w:ascii="Times New Roman" w:hAnsi="Times New Roman"/>
          <w:sz w:val="22"/>
        </w:rPr>
        <w:t>42</w:t>
      </w:r>
      <w:r w:rsidRPr="00B42C68">
        <w:rPr>
          <w:rFonts w:ascii="Times New Roman" w:hAnsi="Times New Roman"/>
          <w:sz w:val="22"/>
          <w:vertAlign w:val="superscript"/>
        </w:rPr>
        <w:t>s</w:t>
      </w:r>
      <w:r w:rsidRPr="00B42C68">
        <w:rPr>
          <w:rFonts w:ascii="Times New Roman" w:hAnsi="Times New Roman"/>
          <w:sz w:val="22"/>
        </w:rPr>
        <w:t xml:space="preserve">  right ascension and   -36</w:t>
      </w:r>
      <w:r w:rsidRPr="00B42C68">
        <w:rPr>
          <w:rFonts w:ascii="Calibri" w:hAnsi="Calibri"/>
          <w:sz w:val="22"/>
        </w:rPr>
        <w:t>°</w:t>
      </w:r>
      <w:r w:rsidRPr="00B42C68">
        <w:rPr>
          <w:rFonts w:ascii="Times New Roman" w:hAnsi="Times New Roman"/>
          <w:sz w:val="22"/>
        </w:rPr>
        <w:t>26' 58" declination.  What is the common name of that star?</w:t>
      </w:r>
    </w:p>
    <w:p w:rsidR="00DF5CA3" w:rsidRDefault="00DF5CA3" w:rsidP="009B74AD">
      <w:pPr>
        <w:pStyle w:val="ListParagraph"/>
        <w:spacing w:line="360" w:lineRule="auto"/>
        <w:ind w:left="630" w:right="-18"/>
        <w:jc w:val="right"/>
        <w:rPr>
          <w:rFonts w:ascii="Times New Roman" w:hAnsi="Times New Roman"/>
        </w:rPr>
      </w:pPr>
      <w:r w:rsidRPr="00B42C68">
        <w:rPr>
          <w:rFonts w:ascii="Times New Roman" w:hAnsi="Times New Roman"/>
          <w:sz w:val="16"/>
        </w:rPr>
        <w:t xml:space="preserve">(hint: women can have babies)   </w:t>
      </w:r>
      <w:r w:rsidRPr="00DF5CA3">
        <w:rPr>
          <w:rFonts w:ascii="Times New Roman" w:hAnsi="Times New Roman"/>
        </w:rPr>
        <w:t>______________________</w:t>
      </w:r>
    </w:p>
    <w:p w:rsidR="00DF5CA3" w:rsidRDefault="00DF5CA3" w:rsidP="00DF5CA3">
      <w:pPr>
        <w:pStyle w:val="ListParagraph"/>
        <w:spacing w:line="360" w:lineRule="auto"/>
        <w:ind w:left="630" w:right="-18"/>
        <w:jc w:val="both"/>
        <w:rPr>
          <w:rFonts w:ascii="Times New Roman" w:hAnsi="Times New Roman"/>
        </w:rPr>
      </w:pPr>
    </w:p>
    <w:p w:rsidR="006700F9" w:rsidRDefault="006A60CC" w:rsidP="006700F9">
      <w:pPr>
        <w:pStyle w:val="ListParagraph"/>
        <w:numPr>
          <w:ilvl w:val="0"/>
          <w:numId w:val="1"/>
        </w:numPr>
        <w:spacing w:line="360" w:lineRule="auto"/>
        <w:ind w:left="540" w:right="-18" w:hanging="540"/>
        <w:jc w:val="both"/>
        <w:rPr>
          <w:rFonts w:ascii="Times New Roman" w:hAnsi="Times New Roman"/>
        </w:rPr>
      </w:pPr>
      <w:r w:rsidRPr="00B42C68">
        <w:rPr>
          <w:rFonts w:ascii="Times New Roman" w:hAnsi="Times New Roman"/>
          <w:sz w:val="22"/>
        </w:rPr>
        <w:t xml:space="preserve">What type of object is the deep sky object called M106?   </w:t>
      </w:r>
      <w:r>
        <w:rPr>
          <w:rFonts w:ascii="Times New Roman" w:hAnsi="Times New Roman"/>
        </w:rPr>
        <w:t>_______________________</w:t>
      </w:r>
    </w:p>
    <w:p w:rsidR="00A764DC" w:rsidRDefault="00A764DC" w:rsidP="00A764DC">
      <w:pPr>
        <w:spacing w:line="360" w:lineRule="auto"/>
        <w:ind w:right="-18"/>
        <w:jc w:val="both"/>
        <w:rPr>
          <w:rFonts w:ascii="Times New Roman" w:hAnsi="Times New Roman"/>
        </w:rPr>
      </w:pPr>
    </w:p>
    <w:p w:rsidR="009B74AD" w:rsidRPr="009B74AD" w:rsidRDefault="00A764DC" w:rsidP="00B42C68">
      <w:pPr>
        <w:pStyle w:val="ListParagraph"/>
        <w:numPr>
          <w:ilvl w:val="0"/>
          <w:numId w:val="1"/>
        </w:numPr>
        <w:spacing w:line="360" w:lineRule="auto"/>
        <w:ind w:left="540" w:right="-18" w:hanging="540"/>
        <w:jc w:val="both"/>
        <w:rPr>
          <w:rFonts w:ascii="Times New Roman" w:hAnsi="Times New Roman"/>
          <w:sz w:val="18"/>
        </w:rPr>
      </w:pPr>
      <w:r w:rsidRPr="009B74AD">
        <w:rPr>
          <w:rFonts w:ascii="Times New Roman" w:hAnsi="Times New Roman"/>
          <w:sz w:val="22"/>
        </w:rPr>
        <w:t>In which constellation is the star that has the same name as Draco Malfoy's aunt?</w:t>
      </w:r>
      <w:r w:rsidR="00B42C68" w:rsidRPr="009B74AD">
        <w:rPr>
          <w:rFonts w:ascii="Times New Roman" w:hAnsi="Times New Roman"/>
          <w:sz w:val="22"/>
        </w:rPr>
        <w:t xml:space="preserve"> </w:t>
      </w:r>
    </w:p>
    <w:p w:rsidR="00A764DC" w:rsidRPr="009B74AD" w:rsidRDefault="009B74AD" w:rsidP="009B74AD">
      <w:pPr>
        <w:pStyle w:val="ListParagraph"/>
        <w:spacing w:line="360" w:lineRule="auto"/>
        <w:ind w:left="540" w:right="-18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6"/>
        </w:rPr>
        <w:t>(</w:t>
      </w:r>
      <w:r w:rsidR="00B42C68" w:rsidRPr="00B42C68">
        <w:rPr>
          <w:rFonts w:ascii="Times New Roman" w:hAnsi="Times New Roman"/>
          <w:sz w:val="16"/>
        </w:rPr>
        <w:t xml:space="preserve"> any Harry Potter fans in the class?)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</w:r>
      <w:r w:rsidRPr="009B74AD">
        <w:rPr>
          <w:rFonts w:ascii="Times New Roman" w:hAnsi="Times New Roman"/>
          <w:sz w:val="22"/>
        </w:rPr>
        <w:t xml:space="preserve"> ________________________</w:t>
      </w:r>
    </w:p>
    <w:p w:rsidR="00DF5CA3" w:rsidRPr="00DF5CA3" w:rsidRDefault="00DF5CA3" w:rsidP="00DF5CA3">
      <w:pPr>
        <w:pStyle w:val="ListParagraph"/>
        <w:spacing w:line="360" w:lineRule="auto"/>
        <w:ind w:left="630" w:right="-18"/>
        <w:jc w:val="both"/>
        <w:rPr>
          <w:rFonts w:ascii="Times New Roman" w:hAnsi="Times New Roman"/>
          <w:sz w:val="16"/>
        </w:rPr>
      </w:pPr>
    </w:p>
    <w:p w:rsidR="00DF5CA3" w:rsidRDefault="00DF5CA3" w:rsidP="00DF5CA3">
      <w:pPr>
        <w:spacing w:line="360" w:lineRule="auto"/>
        <w:ind w:right="-18"/>
        <w:jc w:val="both"/>
        <w:rPr>
          <w:rFonts w:ascii="Times New Roman" w:hAnsi="Times New Roman"/>
          <w:sz w:val="16"/>
        </w:rPr>
      </w:pPr>
    </w:p>
    <w:sectPr w:rsidR="00DF5CA3" w:rsidSect="009B74AD">
      <w:type w:val="continuous"/>
      <w:pgSz w:w="12240" w:h="15840"/>
      <w:pgMar w:top="450" w:right="900" w:bottom="864" w:left="0" w:header="288" w:footer="1296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6D9"/>
    <w:multiLevelType w:val="hybridMultilevel"/>
    <w:tmpl w:val="70584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8EA"/>
    <w:multiLevelType w:val="hybridMultilevel"/>
    <w:tmpl w:val="E82ED7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304C8"/>
    <w:multiLevelType w:val="hybridMultilevel"/>
    <w:tmpl w:val="9AF07B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ED"/>
    <w:rsid w:val="000258D4"/>
    <w:rsid w:val="00027CF4"/>
    <w:rsid w:val="000A32C5"/>
    <w:rsid w:val="00105DED"/>
    <w:rsid w:val="00150D30"/>
    <w:rsid w:val="00240282"/>
    <w:rsid w:val="00250AD7"/>
    <w:rsid w:val="002B17A5"/>
    <w:rsid w:val="00343CD3"/>
    <w:rsid w:val="003A6D11"/>
    <w:rsid w:val="003B3C29"/>
    <w:rsid w:val="003C0666"/>
    <w:rsid w:val="00434964"/>
    <w:rsid w:val="004E0CD6"/>
    <w:rsid w:val="00522B05"/>
    <w:rsid w:val="00524A1C"/>
    <w:rsid w:val="006700F9"/>
    <w:rsid w:val="006A60CC"/>
    <w:rsid w:val="00766B37"/>
    <w:rsid w:val="00772BAB"/>
    <w:rsid w:val="007947AA"/>
    <w:rsid w:val="009001F9"/>
    <w:rsid w:val="00913E41"/>
    <w:rsid w:val="0094566E"/>
    <w:rsid w:val="009879D0"/>
    <w:rsid w:val="009B74AD"/>
    <w:rsid w:val="00A16ADE"/>
    <w:rsid w:val="00A764DC"/>
    <w:rsid w:val="00A95F98"/>
    <w:rsid w:val="00B36B6F"/>
    <w:rsid w:val="00B42C68"/>
    <w:rsid w:val="00B470BE"/>
    <w:rsid w:val="00B776EC"/>
    <w:rsid w:val="00B86F38"/>
    <w:rsid w:val="00B92776"/>
    <w:rsid w:val="00C211B4"/>
    <w:rsid w:val="00C31B6E"/>
    <w:rsid w:val="00C511AE"/>
    <w:rsid w:val="00C75B77"/>
    <w:rsid w:val="00D1528E"/>
    <w:rsid w:val="00DF5CA3"/>
    <w:rsid w:val="00DF61A0"/>
    <w:rsid w:val="00ED45C3"/>
    <w:rsid w:val="00F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12C32-1F0D-45AE-9121-35D65575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2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-i.net/skychart/en/sta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Environments of the Planets o+ our Solar System</vt:lpstr>
    </vt:vector>
  </TitlesOfParts>
  <Company>Cranbrook Schools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Environments of the Planets o+ our Solar System</dc:title>
  <dc:subject/>
  <dc:creator>Frederick R. Higgins</dc:creator>
  <cp:keywords/>
  <cp:lastModifiedBy>Frederick Higgins</cp:lastModifiedBy>
  <cp:revision>19</cp:revision>
  <cp:lastPrinted>2004-03-06T19:24:00Z</cp:lastPrinted>
  <dcterms:created xsi:type="dcterms:W3CDTF">2017-01-30T14:32:00Z</dcterms:created>
  <dcterms:modified xsi:type="dcterms:W3CDTF">2017-02-02T02:31:00Z</dcterms:modified>
</cp:coreProperties>
</file>